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7A" w:rsidRPr="009C4C48" w:rsidRDefault="0032077A" w:rsidP="0032077A">
      <w:pPr>
        <w:jc w:val="center"/>
        <w:rPr>
          <w:rFonts w:ascii="Tahoma" w:hAnsi="Tahoma" w:cs="Tahoma"/>
          <w:b/>
        </w:rPr>
      </w:pPr>
      <w:r w:rsidRPr="009C4C48">
        <w:rPr>
          <w:rFonts w:ascii="Tahoma" w:hAnsi="Tahoma" w:cs="Tahoma"/>
          <w:b/>
        </w:rPr>
        <w:t>GENERAL INFORMATION ABOUT GRADUATE SCHOOL OF HEALTH SCIENCES OF</w:t>
      </w:r>
      <w:r w:rsidRPr="009C4C48">
        <w:rPr>
          <w:rFonts w:ascii="Tahoma" w:hAnsi="Tahoma" w:cs="Tahoma"/>
          <w:b/>
          <w:color w:val="262626"/>
          <w:lang w:val="en-US"/>
        </w:rPr>
        <w:t xml:space="preserve"> DOKUZ EYLUL UNIVERSITY</w:t>
      </w:r>
      <w:r w:rsidRPr="009C4C48">
        <w:rPr>
          <w:rFonts w:ascii="Tahoma" w:hAnsi="Tahoma" w:cs="Tahoma"/>
          <w:b/>
        </w:rPr>
        <w:t xml:space="preserve"> </w:t>
      </w:r>
    </w:p>
    <w:p w:rsidR="0032077A" w:rsidRPr="001520E6" w:rsidRDefault="0032077A" w:rsidP="0032077A">
      <w:pPr>
        <w:jc w:val="both"/>
        <w:rPr>
          <w:rFonts w:ascii="Tahoma" w:hAnsi="Tahoma" w:cs="Tahoma"/>
        </w:rPr>
      </w:pPr>
      <w:r w:rsidRPr="001520E6">
        <w:rPr>
          <w:rFonts w:ascii="Tahoma" w:hAnsi="Tahoma" w:cs="Tahoma"/>
        </w:rPr>
        <w:t xml:space="preserve">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w:t>
      </w: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w:t>
      </w:r>
      <w:proofErr w:type="spellStart"/>
      <w:r w:rsidRPr="001520E6">
        <w:rPr>
          <w:rFonts w:ascii="Tahoma" w:hAnsi="Tahoma" w:cs="Tahoma"/>
        </w:rPr>
        <w:t>was</w:t>
      </w:r>
      <w:proofErr w:type="spellEnd"/>
      <w:r w:rsidRPr="001520E6">
        <w:rPr>
          <w:rFonts w:ascii="Tahoma" w:hAnsi="Tahoma" w:cs="Tahoma"/>
        </w:rPr>
        <w:t xml:space="preserve"> </w:t>
      </w:r>
      <w:proofErr w:type="spellStart"/>
      <w:r w:rsidRPr="001520E6">
        <w:rPr>
          <w:rFonts w:ascii="Tahoma" w:hAnsi="Tahoma" w:cs="Tahoma"/>
        </w:rPr>
        <w:t>founded</w:t>
      </w:r>
      <w:proofErr w:type="spellEnd"/>
      <w:r w:rsidRPr="001520E6">
        <w:rPr>
          <w:rFonts w:ascii="Tahoma" w:hAnsi="Tahoma" w:cs="Tahoma"/>
        </w:rPr>
        <w:t xml:space="preserve"> in 1982 </w:t>
      </w:r>
      <w:proofErr w:type="spellStart"/>
      <w:r w:rsidRPr="001520E6">
        <w:rPr>
          <w:rFonts w:ascii="Tahoma" w:hAnsi="Tahoma" w:cs="Tahoma"/>
        </w:rPr>
        <w:t>to</w:t>
      </w:r>
      <w:proofErr w:type="spellEnd"/>
      <w:r w:rsidRPr="001520E6">
        <w:rPr>
          <w:rFonts w:ascii="Tahoma" w:hAnsi="Tahoma" w:cs="Tahoma"/>
        </w:rPr>
        <w:t xml:space="preserve"> </w:t>
      </w:r>
      <w:proofErr w:type="spellStart"/>
      <w:r w:rsidRPr="001520E6">
        <w:rPr>
          <w:rFonts w:ascii="Tahoma" w:hAnsi="Tahoma" w:cs="Tahoma"/>
        </w:rPr>
        <w:t>coordinate</w:t>
      </w:r>
      <w:proofErr w:type="spellEnd"/>
      <w:r w:rsidRPr="001520E6">
        <w:rPr>
          <w:rFonts w:ascii="Tahoma" w:hAnsi="Tahoma" w:cs="Tahoma"/>
        </w:rPr>
        <w:t xml:space="preserve">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education</w:t>
      </w:r>
      <w:proofErr w:type="spellEnd"/>
      <w:r w:rsidRPr="001520E6">
        <w:rPr>
          <w:rFonts w:ascii="Tahoma" w:hAnsi="Tahoma" w:cs="Tahoma"/>
        </w:rPr>
        <w:t xml:space="preserve"> </w:t>
      </w:r>
      <w:proofErr w:type="spellStart"/>
      <w:r w:rsidRPr="001520E6">
        <w:rPr>
          <w:rFonts w:ascii="Tahoma" w:hAnsi="Tahoma" w:cs="Tahoma"/>
        </w:rPr>
        <w:t>programmes</w:t>
      </w:r>
      <w:proofErr w:type="spellEnd"/>
      <w:r w:rsidRPr="001520E6">
        <w:rPr>
          <w:rFonts w:ascii="Tahoma" w:hAnsi="Tahoma" w:cs="Tahoma"/>
        </w:rPr>
        <w:t xml:space="preserve"> in </w:t>
      </w:r>
      <w:proofErr w:type="spellStart"/>
      <w:r w:rsidRPr="001520E6">
        <w:rPr>
          <w:rFonts w:ascii="Tahoma" w:hAnsi="Tahoma" w:cs="Tahoma"/>
        </w:rPr>
        <w:t>various</w:t>
      </w:r>
      <w:proofErr w:type="spellEnd"/>
      <w:r w:rsidRPr="001520E6">
        <w:rPr>
          <w:rFonts w:ascii="Tahoma" w:hAnsi="Tahoma" w:cs="Tahoma"/>
        </w:rPr>
        <w:t xml:space="preserve"> </w:t>
      </w:r>
      <w:proofErr w:type="spellStart"/>
      <w:r w:rsidRPr="001520E6">
        <w:rPr>
          <w:rFonts w:ascii="Tahoma" w:hAnsi="Tahoma" w:cs="Tahoma"/>
        </w:rPr>
        <w:t>fields</w:t>
      </w:r>
      <w:proofErr w:type="spellEnd"/>
      <w:r w:rsidRPr="001520E6">
        <w:rPr>
          <w:rFonts w:ascii="Tahoma" w:hAnsi="Tahoma" w:cs="Tahoma"/>
        </w:rPr>
        <w:t xml:space="preserve"> </w:t>
      </w:r>
      <w:proofErr w:type="spellStart"/>
      <w:r w:rsidRPr="001520E6">
        <w:rPr>
          <w:rFonts w:ascii="Tahoma" w:hAnsi="Tahoma" w:cs="Tahoma"/>
        </w:rPr>
        <w:t>related</w:t>
      </w:r>
      <w:proofErr w:type="spellEnd"/>
      <w:r w:rsidRPr="001520E6">
        <w:rPr>
          <w:rFonts w:ascii="Tahoma" w:hAnsi="Tahoma" w:cs="Tahoma"/>
        </w:rPr>
        <w:t xml:space="preserve"> </w:t>
      </w:r>
      <w:proofErr w:type="spellStart"/>
      <w:r w:rsidRPr="001520E6">
        <w:rPr>
          <w:rFonts w:ascii="Tahoma" w:hAnsi="Tahoma" w:cs="Tahoma"/>
        </w:rPr>
        <w:t>to</w:t>
      </w:r>
      <w:proofErr w:type="spellEnd"/>
      <w:r w:rsidRPr="001520E6">
        <w:rPr>
          <w:rFonts w:ascii="Tahoma" w:hAnsi="Tahoma" w:cs="Tahoma"/>
        </w:rPr>
        <w:t xml:space="preserve"> </w:t>
      </w:r>
      <w:proofErr w:type="spellStart"/>
      <w:r w:rsidRPr="001520E6">
        <w:rPr>
          <w:rFonts w:ascii="Tahoma" w:hAnsi="Tahoma" w:cs="Tahoma"/>
        </w:rPr>
        <w:t>medicine</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w:t>
      </w:r>
    </w:p>
    <w:p w:rsidR="0032077A" w:rsidRPr="001520E6" w:rsidRDefault="0032077A" w:rsidP="0032077A">
      <w:pPr>
        <w:jc w:val="both"/>
        <w:rPr>
          <w:rFonts w:ascii="Tahoma" w:hAnsi="Tahoma" w:cs="Tahoma"/>
        </w:rPr>
      </w:pP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b/>
        </w:rPr>
        <w:t>:</w:t>
      </w:r>
      <w:r w:rsidRPr="001520E6">
        <w:rPr>
          <w:rFonts w:ascii="Tahoma" w:hAnsi="Tahoma" w:cs="Tahoma"/>
        </w:rPr>
        <w:t xml:space="preserve"> Prof. </w:t>
      </w:r>
      <w:r w:rsidR="00520E65">
        <w:rPr>
          <w:rFonts w:ascii="Tahoma" w:hAnsi="Tahoma" w:cs="Tahoma"/>
        </w:rPr>
        <w:t>Çetin Pekçetin</w:t>
      </w:r>
      <w:r w:rsidRPr="001520E6">
        <w:rPr>
          <w:rFonts w:ascii="Tahoma" w:hAnsi="Tahoma" w:cs="Tahoma"/>
        </w:rPr>
        <w:t xml:space="preserve">, MD, </w:t>
      </w:r>
      <w:proofErr w:type="spellStart"/>
      <w:r w:rsidRPr="001520E6">
        <w:rPr>
          <w:rFonts w:ascii="Tahoma" w:hAnsi="Tahoma" w:cs="Tahoma"/>
        </w:rPr>
        <w:t>PhD</w:t>
      </w:r>
      <w:proofErr w:type="spellEnd"/>
    </w:p>
    <w:p w:rsidR="0032077A" w:rsidRPr="001520E6" w:rsidRDefault="00520E65" w:rsidP="0032077A">
      <w:pPr>
        <w:jc w:val="both"/>
        <w:rPr>
          <w:rFonts w:ascii="Tahoma" w:hAnsi="Tahoma" w:cs="Tahoma"/>
        </w:rPr>
      </w:pPr>
      <w:hyperlink r:id="rId4" w:history="1">
        <w:r w:rsidRPr="00D347E1">
          <w:rPr>
            <w:rStyle w:val="Kpr"/>
            <w:rFonts w:ascii="Tahoma" w:hAnsi="Tahoma" w:cs="Tahoma"/>
          </w:rPr>
          <w:t>cetin.pekcetin@deu.edu.tr</w:t>
        </w:r>
      </w:hyperlink>
    </w:p>
    <w:p w:rsidR="0032077A" w:rsidRPr="001520E6" w:rsidRDefault="0032077A" w:rsidP="0032077A">
      <w:pPr>
        <w:jc w:val="both"/>
        <w:rPr>
          <w:rFonts w:ascii="Tahoma" w:hAnsi="Tahoma" w:cs="Tahoma"/>
          <w:highlight w:val="green"/>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rPr>
        <w:t xml:space="preserve">: </w:t>
      </w:r>
      <w:proofErr w:type="spellStart"/>
      <w:r w:rsidR="00520E65" w:rsidRPr="001520E6">
        <w:rPr>
          <w:rFonts w:ascii="Tahoma" w:hAnsi="Tahoma" w:cs="Tahoma"/>
        </w:rPr>
        <w:t>Assoc</w:t>
      </w:r>
      <w:proofErr w:type="spellEnd"/>
      <w:r w:rsidR="00520E65" w:rsidRPr="001520E6">
        <w:rPr>
          <w:rFonts w:ascii="Tahoma" w:hAnsi="Tahoma" w:cs="Tahoma"/>
        </w:rPr>
        <w:t xml:space="preserve"> </w:t>
      </w:r>
      <w:r w:rsidRPr="001520E6">
        <w:rPr>
          <w:rFonts w:ascii="Tahoma" w:hAnsi="Tahoma" w:cs="Tahoma"/>
        </w:rPr>
        <w:t xml:space="preserve">Prof. </w:t>
      </w:r>
      <w:r w:rsidR="00520E65">
        <w:rPr>
          <w:rFonts w:ascii="Tahoma" w:hAnsi="Tahoma" w:cs="Tahoma"/>
        </w:rPr>
        <w:t>Meral Karaman</w:t>
      </w:r>
      <w:r w:rsidRPr="001520E6">
        <w:rPr>
          <w:rFonts w:ascii="Tahoma" w:hAnsi="Tahoma" w:cs="Tahoma"/>
        </w:rPr>
        <w:t xml:space="preserve">, MD, </w:t>
      </w:r>
      <w:proofErr w:type="spellStart"/>
      <w:r w:rsidRPr="001520E6">
        <w:rPr>
          <w:rFonts w:ascii="Tahoma" w:hAnsi="Tahoma" w:cs="Tahoma"/>
        </w:rPr>
        <w:t>PhD</w:t>
      </w:r>
      <w:proofErr w:type="spellEnd"/>
    </w:p>
    <w:p w:rsidR="0032077A" w:rsidRPr="001520E6" w:rsidRDefault="00520E65" w:rsidP="0032077A">
      <w:pPr>
        <w:jc w:val="both"/>
        <w:rPr>
          <w:rFonts w:ascii="Tahoma" w:hAnsi="Tahoma" w:cs="Tahoma"/>
        </w:rPr>
      </w:pPr>
      <w:hyperlink r:id="rId5" w:history="1">
        <w:r w:rsidRPr="00D347E1">
          <w:rPr>
            <w:rStyle w:val="Kpr"/>
            <w:rFonts w:ascii="Tahoma" w:hAnsi="Tahoma" w:cs="Tahoma"/>
          </w:rPr>
          <w:t>meral.karaman@deu.edu.tr</w:t>
        </w:r>
      </w:hyperlink>
    </w:p>
    <w:p w:rsidR="0032077A" w:rsidRPr="001520E6" w:rsidRDefault="0032077A" w:rsidP="0032077A">
      <w:pPr>
        <w:jc w:val="both"/>
        <w:rPr>
          <w:rFonts w:ascii="Tahoma" w:hAnsi="Tahoma" w:cs="Tahoma"/>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rPr>
        <w:t xml:space="preserve">: </w:t>
      </w:r>
      <w:proofErr w:type="spellStart"/>
      <w:r w:rsidRPr="001520E6">
        <w:rPr>
          <w:rFonts w:ascii="Tahoma" w:hAnsi="Tahoma" w:cs="Tahoma"/>
        </w:rPr>
        <w:t>Assoc</w:t>
      </w:r>
      <w:proofErr w:type="spellEnd"/>
      <w:r w:rsidRPr="001520E6">
        <w:rPr>
          <w:rFonts w:ascii="Tahoma" w:hAnsi="Tahoma" w:cs="Tahoma"/>
        </w:rPr>
        <w:t xml:space="preserve">. Prof. </w:t>
      </w:r>
      <w:r w:rsidR="00520E65">
        <w:rPr>
          <w:rFonts w:ascii="Tahoma" w:hAnsi="Tahoma" w:cs="Tahoma"/>
        </w:rPr>
        <w:t>İlkay Aksu</w:t>
      </w:r>
      <w:r w:rsidRPr="001520E6">
        <w:rPr>
          <w:rFonts w:ascii="Tahoma" w:hAnsi="Tahoma" w:cs="Tahoma"/>
        </w:rPr>
        <w:t>, MD</w:t>
      </w:r>
    </w:p>
    <w:p w:rsidR="0032077A" w:rsidRPr="001520E6" w:rsidRDefault="00896586" w:rsidP="0032077A">
      <w:pPr>
        <w:jc w:val="both"/>
        <w:rPr>
          <w:rFonts w:ascii="Tahoma" w:hAnsi="Tahoma" w:cs="Tahoma"/>
        </w:rPr>
      </w:pPr>
      <w:hyperlink r:id="rId6" w:history="1">
        <w:r w:rsidRPr="00D347E1">
          <w:rPr>
            <w:rStyle w:val="Kpr"/>
            <w:rFonts w:ascii="Tahoma" w:hAnsi="Tahoma" w:cs="Tahoma"/>
          </w:rPr>
          <w:t>ilkay.aksu@deu.edu.tr</w:t>
        </w:r>
      </w:hyperlink>
    </w:p>
    <w:p w:rsidR="0032077A" w:rsidRPr="001520E6" w:rsidRDefault="0032077A" w:rsidP="0032077A">
      <w:pPr>
        <w:jc w:val="both"/>
        <w:rPr>
          <w:rFonts w:ascii="Tahoma" w:hAnsi="Tahoma" w:cs="Tahoma"/>
          <w:b/>
        </w:rPr>
      </w:pPr>
      <w:proofErr w:type="spellStart"/>
      <w:r w:rsidRPr="001520E6">
        <w:rPr>
          <w:rFonts w:ascii="Tahoma" w:hAnsi="Tahoma" w:cs="Tahoma"/>
          <w:b/>
        </w:rPr>
        <w:t>Executive</w:t>
      </w:r>
      <w:proofErr w:type="spellEnd"/>
      <w:r w:rsidRPr="001520E6">
        <w:rPr>
          <w:rFonts w:ascii="Tahoma" w:hAnsi="Tahoma" w:cs="Tahoma"/>
          <w:b/>
        </w:rPr>
        <w:t xml:space="preserve"> </w:t>
      </w:r>
      <w:proofErr w:type="spellStart"/>
      <w:r w:rsidRPr="001520E6">
        <w:rPr>
          <w:rFonts w:ascii="Tahoma" w:hAnsi="Tahoma" w:cs="Tahoma"/>
          <w:b/>
        </w:rPr>
        <w:t>Committee</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b/>
        </w:rPr>
        <w:t>:</w:t>
      </w:r>
    </w:p>
    <w:p w:rsidR="0032077A" w:rsidRPr="001520E6" w:rsidRDefault="0032077A" w:rsidP="0032077A">
      <w:pPr>
        <w:jc w:val="both"/>
        <w:rPr>
          <w:rFonts w:ascii="Tahoma" w:hAnsi="Tahoma" w:cs="Tahoma"/>
        </w:rPr>
      </w:pPr>
      <w:r w:rsidRPr="001520E6">
        <w:rPr>
          <w:rFonts w:ascii="Tahoma" w:hAnsi="Tahoma" w:cs="Tahoma"/>
        </w:rPr>
        <w:t xml:space="preserve">Prof. </w:t>
      </w:r>
      <w:r w:rsidR="00896586">
        <w:rPr>
          <w:rFonts w:ascii="Tahoma" w:hAnsi="Tahoma" w:cs="Tahoma"/>
        </w:rPr>
        <w:t>Çetin Pekçetin</w:t>
      </w:r>
      <w:r w:rsidRPr="001520E6">
        <w:rPr>
          <w:rFonts w:ascii="Tahoma" w:hAnsi="Tahoma" w:cs="Tahoma"/>
        </w:rPr>
        <w:t xml:space="preserve">, MD, </w:t>
      </w:r>
      <w:proofErr w:type="spellStart"/>
      <w:r w:rsidRPr="001520E6">
        <w:rPr>
          <w:rFonts w:ascii="Tahoma" w:hAnsi="Tahoma" w:cs="Tahoma"/>
        </w:rPr>
        <w:t>PhD</w:t>
      </w:r>
      <w:proofErr w:type="spellEnd"/>
      <w:r w:rsidRPr="001520E6">
        <w:rPr>
          <w:rFonts w:ascii="Tahoma" w:hAnsi="Tahoma" w:cs="Tahoma"/>
        </w:rPr>
        <w:t xml:space="preserve"> (</w:t>
      </w:r>
      <w:hyperlink r:id="rId7" w:history="1">
        <w:r w:rsidR="00896586" w:rsidRPr="00D347E1">
          <w:rPr>
            <w:rStyle w:val="Kpr"/>
            <w:rFonts w:ascii="Tahoma" w:hAnsi="Tahoma" w:cs="Tahoma"/>
          </w:rPr>
          <w:t>cetin.pekcetin@deu.edu.tr</w:t>
        </w:r>
      </w:hyperlink>
      <w:hyperlink r:id="rId8" w:history="1">
        <w:r w:rsidRPr="001520E6">
          <w:rPr>
            <w:rStyle w:val="Kpr"/>
            <w:rFonts w:ascii="Tahoma" w:hAnsi="Tahoma" w:cs="Tahoma"/>
          </w:rPr>
          <w:t>)</w:t>
        </w:r>
      </w:hyperlink>
      <w:r w:rsidRPr="001520E6">
        <w:rPr>
          <w:rFonts w:ascii="Tahoma" w:hAnsi="Tahoma" w:cs="Tahoma"/>
        </w:rPr>
        <w:t xml:space="preserve">, </w:t>
      </w:r>
      <w:proofErr w:type="spellStart"/>
      <w:r w:rsidR="00896586">
        <w:rPr>
          <w:rFonts w:ascii="Tahoma" w:hAnsi="Tahoma" w:cs="Tahoma"/>
        </w:rPr>
        <w:t>Assoc</w:t>
      </w:r>
      <w:proofErr w:type="spellEnd"/>
      <w:r w:rsidR="00896586">
        <w:rPr>
          <w:rFonts w:ascii="Tahoma" w:hAnsi="Tahoma" w:cs="Tahoma"/>
        </w:rPr>
        <w:t xml:space="preserve"> </w:t>
      </w:r>
      <w:r w:rsidRPr="001520E6">
        <w:rPr>
          <w:rFonts w:ascii="Tahoma" w:hAnsi="Tahoma" w:cs="Tahoma"/>
        </w:rPr>
        <w:t xml:space="preserve">Prof. </w:t>
      </w:r>
      <w:r w:rsidR="00896586">
        <w:rPr>
          <w:rFonts w:ascii="Tahoma" w:hAnsi="Tahoma" w:cs="Tahoma"/>
        </w:rPr>
        <w:t>Meral Karaman</w:t>
      </w:r>
      <w:r w:rsidRPr="001520E6">
        <w:rPr>
          <w:rFonts w:ascii="Tahoma" w:hAnsi="Tahoma" w:cs="Tahoma"/>
        </w:rPr>
        <w:t xml:space="preserve">, MD, </w:t>
      </w:r>
      <w:proofErr w:type="spellStart"/>
      <w:r w:rsidRPr="001520E6">
        <w:rPr>
          <w:rFonts w:ascii="Tahoma" w:hAnsi="Tahoma" w:cs="Tahoma"/>
        </w:rPr>
        <w:t>PhD</w:t>
      </w:r>
      <w:proofErr w:type="spellEnd"/>
      <w:r w:rsidR="00896586">
        <w:rPr>
          <w:rFonts w:ascii="Tahoma" w:hAnsi="Tahoma" w:cs="Tahoma"/>
        </w:rPr>
        <w:t xml:space="preserve"> </w:t>
      </w:r>
      <w:r w:rsidRPr="001520E6">
        <w:rPr>
          <w:rFonts w:ascii="Tahoma" w:hAnsi="Tahoma" w:cs="Tahoma"/>
        </w:rPr>
        <w:t>(</w:t>
      </w:r>
      <w:hyperlink r:id="rId9" w:history="1">
        <w:r w:rsidR="00896586" w:rsidRPr="00D347E1">
          <w:rPr>
            <w:rStyle w:val="Kpr"/>
            <w:rFonts w:ascii="Tahoma" w:hAnsi="Tahoma" w:cs="Tahoma"/>
          </w:rPr>
          <w:t>meral.karaman@deu.edu.tr</w:t>
        </w:r>
      </w:hyperlink>
      <w:r w:rsidR="00896586">
        <w:rPr>
          <w:rStyle w:val="Kpr"/>
          <w:rFonts w:ascii="Tahoma" w:hAnsi="Tahoma" w:cs="Tahoma"/>
        </w:rPr>
        <w:t>],</w:t>
      </w:r>
      <w:proofErr w:type="spellStart"/>
      <w:r w:rsidRPr="001520E6">
        <w:rPr>
          <w:rFonts w:ascii="Tahoma" w:hAnsi="Tahoma" w:cs="Tahoma"/>
        </w:rPr>
        <w:t>Assoc</w:t>
      </w:r>
      <w:proofErr w:type="spellEnd"/>
      <w:r w:rsidRPr="001520E6">
        <w:rPr>
          <w:rFonts w:ascii="Tahoma" w:hAnsi="Tahoma" w:cs="Tahoma"/>
        </w:rPr>
        <w:t xml:space="preserve">. Prof. </w:t>
      </w:r>
      <w:r w:rsidR="00896586">
        <w:rPr>
          <w:rFonts w:ascii="Tahoma" w:hAnsi="Tahoma" w:cs="Tahoma"/>
        </w:rPr>
        <w:t>İlkay Aksu</w:t>
      </w:r>
      <w:r w:rsidRPr="001520E6">
        <w:rPr>
          <w:rFonts w:ascii="Tahoma" w:hAnsi="Tahoma" w:cs="Tahoma"/>
        </w:rPr>
        <w:t>, MD (</w:t>
      </w:r>
      <w:hyperlink r:id="rId10" w:history="1">
        <w:r w:rsidR="00896586" w:rsidRPr="00D347E1">
          <w:rPr>
            <w:rStyle w:val="Kpr"/>
            <w:rFonts w:ascii="Tahoma" w:hAnsi="Tahoma" w:cs="Tahoma"/>
          </w:rPr>
          <w:t>ilkay.aksu@deu.edu.tr)</w:t>
        </w:r>
      </w:hyperlink>
      <w:r w:rsidRPr="001520E6">
        <w:rPr>
          <w:rFonts w:ascii="Tahoma" w:hAnsi="Tahoma" w:cs="Tahoma"/>
        </w:rPr>
        <w:t>, Prof. Sedef Gidener, MD (</w:t>
      </w:r>
      <w:hyperlink r:id="rId11" w:history="1">
        <w:r w:rsidRPr="001520E6">
          <w:rPr>
            <w:rStyle w:val="Kpr"/>
            <w:rFonts w:ascii="Tahoma" w:hAnsi="Tahoma" w:cs="Tahoma"/>
          </w:rPr>
          <w:t>sedef.gidener@deu.edu.tr)</w:t>
        </w:r>
      </w:hyperlink>
      <w:r w:rsidRPr="001520E6">
        <w:rPr>
          <w:rStyle w:val="Kpr"/>
          <w:rFonts w:ascii="Tahoma" w:hAnsi="Tahoma" w:cs="Tahoma"/>
        </w:rPr>
        <w:t xml:space="preserve">, </w:t>
      </w:r>
      <w:r w:rsidRPr="001520E6">
        <w:rPr>
          <w:rFonts w:ascii="Tahoma" w:hAnsi="Tahoma" w:cs="Tahoma"/>
        </w:rPr>
        <w:t xml:space="preserve">Prof. </w:t>
      </w:r>
      <w:bookmarkStart w:id="0" w:name="_GoBack"/>
      <w:bookmarkEnd w:id="0"/>
      <w:r w:rsidRPr="001520E6">
        <w:rPr>
          <w:rFonts w:ascii="Tahoma" w:hAnsi="Tahoma" w:cs="Tahoma"/>
        </w:rPr>
        <w:t xml:space="preserve">Nihal Gelecek, </w:t>
      </w:r>
      <w:proofErr w:type="spellStart"/>
      <w:r w:rsidRPr="001520E6">
        <w:rPr>
          <w:rFonts w:ascii="Tahoma" w:hAnsi="Tahoma" w:cs="Tahoma"/>
        </w:rPr>
        <w:t>PhD</w:t>
      </w:r>
      <w:proofErr w:type="spellEnd"/>
      <w:r w:rsidRPr="001520E6">
        <w:rPr>
          <w:rFonts w:ascii="Tahoma" w:hAnsi="Tahoma" w:cs="Tahoma"/>
        </w:rPr>
        <w:t>, PT (</w:t>
      </w:r>
      <w:hyperlink r:id="rId12" w:history="1">
        <w:r w:rsidRPr="001520E6">
          <w:rPr>
            <w:rStyle w:val="Kpr"/>
            <w:rFonts w:ascii="Tahoma" w:hAnsi="Tahoma" w:cs="Tahoma"/>
          </w:rPr>
          <w:t>ngelecek71@gmail.com)</w:t>
        </w:r>
      </w:hyperlink>
      <w:r w:rsidRPr="001520E6">
        <w:rPr>
          <w:rStyle w:val="Kpr"/>
          <w:rFonts w:ascii="Tahoma" w:hAnsi="Tahoma" w:cs="Tahoma"/>
        </w:rPr>
        <w:t>,</w:t>
      </w:r>
      <w:r>
        <w:rPr>
          <w:rFonts w:ascii="Tahoma" w:hAnsi="Tahoma" w:cs="Tahoma"/>
        </w:rPr>
        <w:t xml:space="preserve"> </w:t>
      </w:r>
      <w:proofErr w:type="spellStart"/>
      <w:r w:rsidRPr="001520E6">
        <w:rPr>
          <w:rFonts w:ascii="Tahoma" w:hAnsi="Tahoma" w:cs="Tahoma"/>
        </w:rPr>
        <w:t>Assoc</w:t>
      </w:r>
      <w:proofErr w:type="spellEnd"/>
      <w:r w:rsidRPr="001520E6">
        <w:rPr>
          <w:rFonts w:ascii="Tahoma" w:hAnsi="Tahoma" w:cs="Tahoma"/>
        </w:rPr>
        <w:t xml:space="preserve">. Prof. Hatice Mert, </w:t>
      </w:r>
      <w:proofErr w:type="spellStart"/>
      <w:r w:rsidRPr="001520E6">
        <w:rPr>
          <w:rFonts w:ascii="Tahoma" w:hAnsi="Tahoma" w:cs="Tahoma"/>
        </w:rPr>
        <w:t>PhD</w:t>
      </w:r>
      <w:proofErr w:type="spellEnd"/>
      <w:r w:rsidRPr="001520E6">
        <w:rPr>
          <w:rFonts w:ascii="Tahoma" w:hAnsi="Tahoma" w:cs="Tahoma"/>
        </w:rPr>
        <w:t xml:space="preserve"> (</w:t>
      </w:r>
      <w:hyperlink r:id="rId13" w:history="1">
        <w:r w:rsidRPr="001520E6">
          <w:rPr>
            <w:rStyle w:val="Kpr"/>
            <w:rFonts w:ascii="Tahoma" w:hAnsi="Tahoma" w:cs="Tahoma"/>
          </w:rPr>
          <w:t>hatice.mert@deu.edu.tr)</w:t>
        </w:r>
      </w:hyperlink>
    </w:p>
    <w:p w:rsidR="0032077A" w:rsidRPr="001520E6" w:rsidRDefault="0032077A" w:rsidP="0032077A">
      <w:pPr>
        <w:jc w:val="both"/>
        <w:rPr>
          <w:rFonts w:ascii="Tahoma" w:hAnsi="Tahoma" w:cs="Tahoma"/>
          <w:highlight w:val="yellow"/>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b/>
        </w:rPr>
        <w:t xml:space="preserve"> </w:t>
      </w:r>
      <w:proofErr w:type="spellStart"/>
      <w:r w:rsidRPr="001520E6">
        <w:rPr>
          <w:rFonts w:ascii="Tahoma" w:hAnsi="Tahoma" w:cs="Tahoma"/>
          <w:bCs/>
        </w:rPr>
        <w:t>owns</w:t>
      </w:r>
      <w:proofErr w:type="spellEnd"/>
      <w:r w:rsidRPr="001520E6">
        <w:rPr>
          <w:rFonts w:ascii="Tahoma" w:hAnsi="Tahoma" w:cs="Tahoma"/>
          <w:bCs/>
        </w:rPr>
        <w:t xml:space="preserve"> 60 </w:t>
      </w:r>
      <w:proofErr w:type="spellStart"/>
      <w:r w:rsidRPr="001520E6">
        <w:rPr>
          <w:rFonts w:ascii="Tahoma" w:hAnsi="Tahoma" w:cs="Tahoma"/>
          <w:bCs/>
        </w:rPr>
        <w:t>academical</w:t>
      </w:r>
      <w:proofErr w:type="spellEnd"/>
      <w:r w:rsidRPr="001520E6">
        <w:rPr>
          <w:rFonts w:ascii="Tahoma" w:hAnsi="Tahoma" w:cs="Tahoma"/>
          <w:bCs/>
        </w:rPr>
        <w:t xml:space="preserve"> </w:t>
      </w:r>
      <w:proofErr w:type="spellStart"/>
      <w:r w:rsidRPr="001520E6">
        <w:rPr>
          <w:rFonts w:ascii="Tahoma" w:hAnsi="Tahoma" w:cs="Tahoma"/>
          <w:bCs/>
        </w:rPr>
        <w:t>and</w:t>
      </w:r>
      <w:proofErr w:type="spellEnd"/>
      <w:r w:rsidRPr="001520E6">
        <w:rPr>
          <w:rFonts w:ascii="Tahoma" w:hAnsi="Tahoma" w:cs="Tahoma"/>
          <w:bCs/>
        </w:rPr>
        <w:t xml:space="preserve"> 20 </w:t>
      </w:r>
      <w:proofErr w:type="spellStart"/>
      <w:r w:rsidRPr="001520E6">
        <w:rPr>
          <w:rFonts w:ascii="Tahoma" w:hAnsi="Tahoma" w:cs="Tahoma"/>
          <w:bCs/>
        </w:rPr>
        <w:t>administrative</w:t>
      </w:r>
      <w:proofErr w:type="spellEnd"/>
      <w:r w:rsidRPr="001520E6">
        <w:rPr>
          <w:rFonts w:ascii="Tahoma" w:hAnsi="Tahoma" w:cs="Tahoma"/>
          <w:bCs/>
        </w:rPr>
        <w:t xml:space="preserve"> </w:t>
      </w:r>
      <w:proofErr w:type="spellStart"/>
      <w:r w:rsidRPr="001520E6">
        <w:rPr>
          <w:rFonts w:ascii="Tahoma" w:hAnsi="Tahoma" w:cs="Tahoma"/>
          <w:bCs/>
        </w:rPr>
        <w:t>staff</w:t>
      </w:r>
      <w:proofErr w:type="spellEnd"/>
      <w:r w:rsidRPr="001520E6">
        <w:rPr>
          <w:rFonts w:ascii="Tahoma" w:hAnsi="Tahoma" w:cs="Tahoma"/>
          <w:bCs/>
        </w:rPr>
        <w:t xml:space="preserve">. </w:t>
      </w:r>
      <w:proofErr w:type="spellStart"/>
      <w:r w:rsidRPr="001520E6">
        <w:rPr>
          <w:rFonts w:ascii="Tahoma" w:hAnsi="Tahoma" w:cs="Tahoma"/>
          <w:bCs/>
        </w:rPr>
        <w:t>It</w:t>
      </w:r>
      <w:proofErr w:type="spellEnd"/>
      <w:r w:rsidRPr="001520E6">
        <w:rPr>
          <w:rFonts w:ascii="Tahoma" w:hAnsi="Tahoma" w:cs="Tahoma"/>
          <w:bCs/>
        </w:rPr>
        <w:t xml:space="preserve"> </w:t>
      </w:r>
      <w:proofErr w:type="spellStart"/>
      <w:r w:rsidRPr="001520E6">
        <w:rPr>
          <w:rFonts w:ascii="Tahoma" w:hAnsi="Tahoma" w:cs="Tahoma"/>
          <w:bCs/>
        </w:rPr>
        <w:t>coordinates</w:t>
      </w:r>
      <w:proofErr w:type="spellEnd"/>
      <w:r w:rsidRPr="001520E6">
        <w:rPr>
          <w:rFonts w:ascii="Tahoma" w:hAnsi="Tahoma" w:cs="Tahoma"/>
          <w:bCs/>
        </w:rPr>
        <w:t xml:space="preserve"> a total </w:t>
      </w:r>
      <w:proofErr w:type="spellStart"/>
      <w:r w:rsidRPr="001520E6">
        <w:rPr>
          <w:rFonts w:ascii="Tahoma" w:hAnsi="Tahoma" w:cs="Tahoma"/>
          <w:bCs/>
        </w:rPr>
        <w:t>number</w:t>
      </w:r>
      <w:proofErr w:type="spellEnd"/>
      <w:r w:rsidRPr="001520E6">
        <w:rPr>
          <w:rFonts w:ascii="Tahoma" w:hAnsi="Tahoma" w:cs="Tahoma"/>
          <w:bCs/>
        </w:rPr>
        <w:t xml:space="preserve"> of 87 (55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degree</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32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programmes</w:t>
      </w:r>
      <w:proofErr w:type="spellEnd"/>
      <w:r w:rsidRPr="001520E6">
        <w:rPr>
          <w:rFonts w:ascii="Tahoma" w:hAnsi="Tahoma" w:cs="Tahoma"/>
        </w:rPr>
        <w:t xml:space="preserve"> in 29 </w:t>
      </w:r>
      <w:proofErr w:type="spellStart"/>
      <w:r w:rsidRPr="001520E6">
        <w:rPr>
          <w:rFonts w:ascii="Tahoma" w:hAnsi="Tahoma" w:cs="Tahoma"/>
        </w:rPr>
        <w:t>departments</w:t>
      </w:r>
      <w:proofErr w:type="spellEnd"/>
      <w:r w:rsidRPr="001520E6">
        <w:rPr>
          <w:rFonts w:ascii="Tahoma" w:hAnsi="Tahoma" w:cs="Tahoma"/>
        </w:rPr>
        <w:t xml:space="preserve">. </w:t>
      </w:r>
      <w:proofErr w:type="spellStart"/>
      <w:r w:rsidRPr="001520E6">
        <w:rPr>
          <w:rFonts w:ascii="Tahoma" w:hAnsi="Tahoma" w:cs="Tahoma"/>
        </w:rPr>
        <w:t>It</w:t>
      </w:r>
      <w:proofErr w:type="spellEnd"/>
      <w:r w:rsidRPr="001520E6">
        <w:rPr>
          <w:rFonts w:ascii="Tahoma" w:hAnsi="Tahoma" w:cs="Tahoma"/>
        </w:rPr>
        <w:t xml:space="preserve"> has 11 </w:t>
      </w:r>
      <w:proofErr w:type="spellStart"/>
      <w:r w:rsidRPr="001520E6">
        <w:rPr>
          <w:rFonts w:ascii="Tahoma" w:hAnsi="Tahoma" w:cs="Tahoma"/>
        </w:rPr>
        <w:t>multidisciplinary</w:t>
      </w:r>
      <w:proofErr w:type="spellEnd"/>
      <w:r w:rsidRPr="001520E6">
        <w:rPr>
          <w:rFonts w:ascii="Tahoma" w:hAnsi="Tahoma" w:cs="Tahoma"/>
        </w:rPr>
        <w:t xml:space="preserve"> </w:t>
      </w:r>
      <w:proofErr w:type="spellStart"/>
      <w:r w:rsidRPr="001520E6">
        <w:rPr>
          <w:rFonts w:ascii="Tahoma" w:hAnsi="Tahoma" w:cs="Tahoma"/>
        </w:rPr>
        <w:t>departments</w:t>
      </w:r>
      <w:proofErr w:type="spellEnd"/>
      <w:r w:rsidRPr="001520E6">
        <w:rPr>
          <w:rFonts w:ascii="Tahoma" w:hAnsi="Tahoma" w:cs="Tahoma"/>
        </w:rPr>
        <w:t xml:space="preserve"> </w:t>
      </w:r>
      <w:proofErr w:type="spellStart"/>
      <w:r w:rsidRPr="001520E6">
        <w:rPr>
          <w:rFonts w:ascii="Tahoma" w:hAnsi="Tahoma" w:cs="Tahoma"/>
        </w:rPr>
        <w:t>which</w:t>
      </w:r>
      <w:proofErr w:type="spellEnd"/>
      <w:r w:rsidRPr="001520E6">
        <w:rPr>
          <w:rFonts w:ascii="Tahoma" w:hAnsi="Tahoma" w:cs="Tahoma"/>
        </w:rPr>
        <w:t xml:space="preserve"> </w:t>
      </w:r>
      <w:proofErr w:type="spellStart"/>
      <w:r w:rsidRPr="001520E6">
        <w:rPr>
          <w:rFonts w:ascii="Tahoma" w:hAnsi="Tahoma" w:cs="Tahoma"/>
        </w:rPr>
        <w:t>are</w:t>
      </w:r>
      <w:proofErr w:type="spellEnd"/>
      <w:r w:rsidRPr="001520E6">
        <w:rPr>
          <w:rFonts w:ascii="Tahoma" w:hAnsi="Tahoma" w:cs="Tahoma"/>
        </w:rPr>
        <w:t xml:space="preserve"> </w:t>
      </w:r>
      <w:r w:rsidRPr="001520E6">
        <w:rPr>
          <w:rFonts w:ascii="Tahoma" w:hAnsi="Tahoma" w:cs="Tahoma"/>
          <w:lang w:val="en-US"/>
        </w:rPr>
        <w:t>Department of Biomechanics, Department of Laboratory Animal Science, Department of Molecular Medicine, Department of Medical Physics, Department of Neurosciences, Department of Sleep and States of Consciousness, Department of Translational Medicine, Department of Medical Informatics, Department of Perfusion Techniques, Department of Quality Improvement and Accreditation in Health Care, Department of Radiopharmaceutical Sciences</w:t>
      </w:r>
    </w:p>
    <w:p w:rsidR="0032077A" w:rsidRPr="001520E6" w:rsidRDefault="0032077A" w:rsidP="0032077A">
      <w:pPr>
        <w:jc w:val="both"/>
        <w:rPr>
          <w:rFonts w:ascii="Tahoma" w:hAnsi="Tahoma" w:cs="Tahoma"/>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of 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has a total </w:t>
      </w:r>
      <w:proofErr w:type="spellStart"/>
      <w:r w:rsidRPr="001520E6">
        <w:rPr>
          <w:rFonts w:ascii="Tahoma" w:hAnsi="Tahoma" w:cs="Tahoma"/>
        </w:rPr>
        <w:t>number</w:t>
      </w:r>
      <w:proofErr w:type="spellEnd"/>
      <w:r w:rsidRPr="001520E6">
        <w:rPr>
          <w:rFonts w:ascii="Tahoma" w:hAnsi="Tahoma" w:cs="Tahoma"/>
        </w:rPr>
        <w:t xml:space="preserve"> of 810 (531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degree</w:t>
      </w:r>
      <w:proofErr w:type="spellEnd"/>
      <w:r w:rsidRPr="001520E6">
        <w:rPr>
          <w:rFonts w:ascii="Tahoma" w:hAnsi="Tahoma" w:cs="Tahoma"/>
        </w:rPr>
        <w:t xml:space="preserve">, 279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students</w:t>
      </w:r>
      <w:proofErr w:type="spellEnd"/>
      <w:r w:rsidRPr="001520E6">
        <w:rPr>
          <w:rFonts w:ascii="Tahoma" w:hAnsi="Tahoma" w:cs="Tahoma"/>
        </w:rPr>
        <w:t xml:space="preserve"> in 87 </w:t>
      </w:r>
      <w:proofErr w:type="spellStart"/>
      <w:r w:rsidRPr="001520E6">
        <w:rPr>
          <w:rFonts w:ascii="Tahoma" w:hAnsi="Tahoma" w:cs="Tahoma"/>
        </w:rPr>
        <w:t>programmes</w:t>
      </w:r>
      <w:proofErr w:type="spellEnd"/>
      <w:r w:rsidRPr="001520E6">
        <w:rPr>
          <w:rFonts w:ascii="Tahoma" w:hAnsi="Tahoma" w:cs="Tahoma"/>
        </w:rPr>
        <w:t xml:space="preserve"> in </w:t>
      </w:r>
      <w:proofErr w:type="spellStart"/>
      <w:r w:rsidRPr="001520E6">
        <w:rPr>
          <w:rFonts w:ascii="Tahoma" w:hAnsi="Tahoma" w:cs="Tahoma"/>
        </w:rPr>
        <w:t>the</w:t>
      </w:r>
      <w:proofErr w:type="spellEnd"/>
      <w:r w:rsidRPr="001520E6">
        <w:rPr>
          <w:rFonts w:ascii="Tahoma" w:hAnsi="Tahoma" w:cs="Tahoma"/>
        </w:rPr>
        <w:t xml:space="preserve"> </w:t>
      </w:r>
      <w:proofErr w:type="spellStart"/>
      <w:r w:rsidRPr="001520E6">
        <w:rPr>
          <w:rFonts w:ascii="Tahoma" w:hAnsi="Tahoma" w:cs="Tahoma"/>
        </w:rPr>
        <w:t>spring</w:t>
      </w:r>
      <w:proofErr w:type="spellEnd"/>
      <w:r w:rsidRPr="001520E6">
        <w:rPr>
          <w:rFonts w:ascii="Tahoma" w:hAnsi="Tahoma" w:cs="Tahoma"/>
        </w:rPr>
        <w:t xml:space="preserve"> </w:t>
      </w:r>
      <w:proofErr w:type="spellStart"/>
      <w:r w:rsidRPr="001520E6">
        <w:rPr>
          <w:rFonts w:ascii="Tahoma" w:hAnsi="Tahoma" w:cs="Tahoma"/>
        </w:rPr>
        <w:t>semester</w:t>
      </w:r>
      <w:proofErr w:type="spellEnd"/>
      <w:r w:rsidRPr="001520E6">
        <w:rPr>
          <w:rFonts w:ascii="Tahoma" w:hAnsi="Tahoma" w:cs="Tahoma"/>
        </w:rPr>
        <w:t xml:space="preserve"> of 2016-2017.</w:t>
      </w:r>
    </w:p>
    <w:p w:rsidR="0032077A" w:rsidRPr="001520E6" w:rsidRDefault="0032077A" w:rsidP="0032077A">
      <w:pPr>
        <w:widowControl w:val="0"/>
        <w:tabs>
          <w:tab w:val="left" w:pos="220"/>
          <w:tab w:val="left" w:pos="720"/>
        </w:tabs>
        <w:autoSpaceDE w:val="0"/>
        <w:autoSpaceDN w:val="0"/>
        <w:adjustRightInd w:val="0"/>
        <w:ind w:right="-241"/>
        <w:jc w:val="both"/>
        <w:rPr>
          <w:rFonts w:ascii="Tahoma" w:hAnsi="Tahoma" w:cs="Tahoma"/>
          <w:lang w:val="en-U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was awarded </w:t>
      </w:r>
      <w:r w:rsidRPr="00C60417">
        <w:rPr>
          <w:rFonts w:ascii="Tahoma" w:hAnsi="Tahoma" w:cs="Tahoma"/>
          <w:b/>
          <w:lang w:val="en-US"/>
        </w:rPr>
        <w:t>ORPHEUS</w:t>
      </w:r>
      <w:r w:rsidRPr="001520E6">
        <w:rPr>
          <w:rFonts w:ascii="Tahoma" w:hAnsi="Tahoma" w:cs="Tahoma"/>
          <w:lang w:val="en-US"/>
        </w:rPr>
        <w:t xml:space="preserve"> label in 2015. </w:t>
      </w:r>
      <w:r w:rsidRPr="00C60417">
        <w:rPr>
          <w:rFonts w:ascii="Tahoma" w:hAnsi="Tahoma" w:cs="Tahoma"/>
          <w:b/>
          <w:lang w:val="en-US"/>
        </w:rPr>
        <w:t>ORPHEUS</w:t>
      </w:r>
      <w:r w:rsidRPr="001520E6">
        <w:rPr>
          <w:rFonts w:ascii="Tahoma" w:hAnsi="Tahoma" w:cs="Tahoma"/>
          <w:lang w:val="en-US"/>
        </w:rPr>
        <w:t xml:space="preserve"> (</w:t>
      </w:r>
      <w:proofErr w:type="spellStart"/>
      <w:r w:rsidRPr="001520E6">
        <w:rPr>
          <w:rFonts w:ascii="Tahoma" w:hAnsi="Tahoma" w:cs="Tahoma"/>
          <w:lang w:val="en-US"/>
        </w:rPr>
        <w:t>Organisation</w:t>
      </w:r>
      <w:proofErr w:type="spellEnd"/>
      <w:r w:rsidRPr="001520E6">
        <w:rPr>
          <w:rFonts w:ascii="Tahoma" w:hAnsi="Tahoma" w:cs="Tahoma"/>
          <w:lang w:val="en-US"/>
        </w:rPr>
        <w:t xml:space="preserve"> for PhD Education in Biomedicine and Health Sciences in the European System) is an association of European biomedical and health science faculties and institutions.  ORPHEUS has around 100 institutional members from within and outside Europe and the Graduate School of Health Sciences of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became an institutional member of ORPHEUS in 2008. ORPHEUS is committed to safeguarding the reputation of the PhD as a research degree and strengthening career opportunities for PhD graduates. Since 2004, ORPHEUS has organized annual thematic European conferences in Zagreb, Helsinki, Aarhus, Vienna, Izmir (hosted by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Bergen, Prague, Lausanne, Belgrade, and Cologne. In cooperation with Association of Medical Schools in Europe (</w:t>
      </w:r>
      <w:hyperlink r:id="rId14" w:history="1">
        <w:r w:rsidRPr="001520E6">
          <w:rPr>
            <w:rFonts w:ascii="Tahoma" w:hAnsi="Tahoma" w:cs="Tahoma"/>
            <w:u w:val="single" w:color="0C3D85"/>
            <w:lang w:val="en-US"/>
          </w:rPr>
          <w:t>AMSE</w:t>
        </w:r>
      </w:hyperlink>
      <w:r w:rsidRPr="001520E6">
        <w:rPr>
          <w:rFonts w:ascii="Tahoma" w:hAnsi="Tahoma" w:cs="Tahoma"/>
          <w:lang w:val="en-US"/>
        </w:rPr>
        <w:t>) and World Federation for Medical Education (</w:t>
      </w:r>
      <w:hyperlink r:id="rId15" w:history="1">
        <w:r w:rsidRPr="001520E6">
          <w:rPr>
            <w:rFonts w:ascii="Tahoma" w:hAnsi="Tahoma" w:cs="Tahoma"/>
            <w:u w:val="single" w:color="0C3D85"/>
            <w:lang w:val="en-US"/>
          </w:rPr>
          <w:t>WFME</w:t>
        </w:r>
      </w:hyperlink>
      <w:r w:rsidRPr="001520E6">
        <w:rPr>
          <w:rFonts w:ascii="Tahoma" w:hAnsi="Tahoma" w:cs="Tahoma"/>
          <w:lang w:val="en-US"/>
        </w:rPr>
        <w:t xml:space="preserve">) ORPHEUS developed standards for PhD education (2012).  As part of its aims for strengthening PhD training, ORPHEUS has developed ORPHEUS label for giving institutions recognition regarding the quality of their PhD </w:t>
      </w:r>
      <w:proofErr w:type="spellStart"/>
      <w:r w:rsidRPr="001520E6">
        <w:rPr>
          <w:rFonts w:ascii="Tahoma" w:hAnsi="Tahoma" w:cs="Tahoma"/>
          <w:lang w:val="en-US"/>
        </w:rPr>
        <w:t>programmes</w:t>
      </w:r>
      <w:proofErr w:type="spellEnd"/>
      <w:r w:rsidRPr="001520E6">
        <w:rPr>
          <w:rFonts w:ascii="Tahoma" w:hAnsi="Tahoma" w:cs="Tahoma"/>
          <w:lang w:val="en-US"/>
        </w:rPr>
        <w:t xml:space="preserve">. This label is based on ORPHEUS standards (and Best Practices for PhD training published </w:t>
      </w:r>
      <w:proofErr w:type="gramStart"/>
      <w:r w:rsidRPr="001520E6">
        <w:rPr>
          <w:rFonts w:ascii="Tahoma" w:hAnsi="Tahoma" w:cs="Tahoma"/>
          <w:lang w:val="en-US"/>
        </w:rPr>
        <w:t>in  2016</w:t>
      </w:r>
      <w:proofErr w:type="gramEnd"/>
      <w:r w:rsidRPr="001520E6">
        <w:rPr>
          <w:rFonts w:ascii="Tahoma" w:hAnsi="Tahoma" w:cs="Tahoma"/>
          <w:lang w:val="en-US"/>
        </w:rPr>
        <w:t xml:space="preserve"> by ORPHEUS). This publication is available on </w:t>
      </w:r>
      <w:hyperlink r:id="rId16" w:history="1">
        <w:r w:rsidRPr="001520E6">
          <w:rPr>
            <w:rStyle w:val="Kpr"/>
            <w:rFonts w:ascii="Tahoma" w:hAnsi="Tahoma" w:cs="Tahoma"/>
            <w:color w:val="auto"/>
            <w:lang w:val="en-US"/>
          </w:rPr>
          <w:t>www.orpheus-med.org</w:t>
        </w:r>
      </w:hyperlink>
      <w:r w:rsidRPr="001520E6">
        <w:rPr>
          <w:rFonts w:ascii="Tahoma" w:hAnsi="Tahoma" w:cs="Tahoma"/>
          <w:lang w:val="en-US"/>
        </w:rPr>
        <w:t xml:space="preserve"> and provides a number of </w:t>
      </w:r>
      <w:r w:rsidRPr="001520E6">
        <w:rPr>
          <w:rFonts w:ascii="Tahoma" w:hAnsi="Tahoma" w:cs="Tahoma"/>
          <w:lang w:val="en-US"/>
        </w:rPr>
        <w:lastRenderedPageBreak/>
        <w:t>recommendations considered to be best practices for PhD training, in particular for biomedicine and health sciences, but also for other fields. It is based on a consensus by around 100 institutions from almost all European countries.</w:t>
      </w:r>
    </w:p>
    <w:p w:rsidR="0032077A" w:rsidRPr="001520E6" w:rsidRDefault="0032077A" w:rsidP="0032077A">
      <w:pPr>
        <w:jc w:val="both"/>
        <w:rPr>
          <w:rFonts w:ascii="Tahoma" w:hAnsi="Tahoma" w:cs="Tahoma"/>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w:t>
      </w:r>
      <w:proofErr w:type="spellStart"/>
      <w:r w:rsidRPr="001520E6">
        <w:rPr>
          <w:rFonts w:ascii="Tahoma" w:hAnsi="Tahoma" w:cs="Tahoma"/>
        </w:rPr>
        <w:t>owns</w:t>
      </w:r>
      <w:proofErr w:type="spellEnd"/>
      <w:r w:rsidRPr="001520E6">
        <w:rPr>
          <w:rFonts w:ascii="Tahoma" w:hAnsi="Tahoma" w:cs="Tahoma"/>
        </w:rPr>
        <w:t xml:space="preserve"> a </w:t>
      </w:r>
      <w:proofErr w:type="spellStart"/>
      <w:r w:rsidRPr="001520E6">
        <w:rPr>
          <w:rFonts w:ascii="Tahoma" w:hAnsi="Tahoma" w:cs="Tahoma"/>
        </w:rPr>
        <w:t>peer-reviewed</w:t>
      </w:r>
      <w:proofErr w:type="spellEnd"/>
      <w:r w:rsidRPr="001520E6">
        <w:rPr>
          <w:rFonts w:ascii="Tahoma" w:hAnsi="Tahoma" w:cs="Tahoma"/>
        </w:rPr>
        <w:t xml:space="preserve"> </w:t>
      </w:r>
      <w:proofErr w:type="spellStart"/>
      <w:r w:rsidRPr="001520E6">
        <w:rPr>
          <w:rFonts w:ascii="Tahoma" w:hAnsi="Tahoma" w:cs="Tahoma"/>
        </w:rPr>
        <w:t>journal</w:t>
      </w:r>
      <w:proofErr w:type="spellEnd"/>
      <w:r w:rsidRPr="001520E6">
        <w:rPr>
          <w:rFonts w:ascii="Tahoma" w:hAnsi="Tahoma" w:cs="Tahoma"/>
        </w:rPr>
        <w:t xml:space="preserve"> </w:t>
      </w:r>
      <w:proofErr w:type="spellStart"/>
      <w:r w:rsidRPr="001520E6">
        <w:rPr>
          <w:rFonts w:ascii="Tahoma" w:hAnsi="Tahoma" w:cs="Tahoma"/>
        </w:rPr>
        <w:t>entitled</w:t>
      </w:r>
      <w:proofErr w:type="spellEnd"/>
      <w:r w:rsidRPr="001520E6">
        <w:rPr>
          <w:rFonts w:ascii="Tahoma" w:hAnsi="Tahoma" w:cs="Tahoma"/>
        </w:rPr>
        <w:t xml:space="preserve"> “</w:t>
      </w:r>
      <w:r w:rsidRPr="001520E6">
        <w:rPr>
          <w:rFonts w:ascii="Tahoma" w:hAnsi="Tahoma" w:cs="Tahoma"/>
          <w:b/>
          <w:bCs/>
          <w:lang w:val="en-US"/>
        </w:rPr>
        <w:t xml:space="preserve">Journal of Basic and Clinical Health Sciences” </w:t>
      </w:r>
      <w:r w:rsidRPr="001520E6">
        <w:rPr>
          <w:rFonts w:ascii="Tahoma" w:hAnsi="Tahoma" w:cs="Tahoma"/>
          <w:bCs/>
          <w:lang w:val="en-US"/>
        </w:rPr>
        <w:t>which publishes scientific articles, review articles and case reports.</w:t>
      </w:r>
    </w:p>
    <w:p w:rsidR="0032077A" w:rsidRPr="001520E6" w:rsidRDefault="0032077A" w:rsidP="0032077A">
      <w:pPr>
        <w:jc w:val="both"/>
        <w:rPr>
          <w:rFonts w:ascii="Tahoma" w:hAnsi="Tahoma" w:cs="Tahoma"/>
          <w:b/>
          <w:bC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has many European Erasmus partners and perform student, teaching staff and administrative staff exchange under the scheme of Erasmus </w:t>
      </w:r>
      <w:proofErr w:type="spellStart"/>
      <w:r w:rsidRPr="001520E6">
        <w:rPr>
          <w:rFonts w:ascii="Tahoma" w:hAnsi="Tahoma" w:cs="Tahoma"/>
          <w:lang w:val="en-US"/>
        </w:rPr>
        <w:t>programme</w:t>
      </w:r>
      <w:proofErr w:type="spellEnd"/>
      <w:r w:rsidRPr="001520E6">
        <w:rPr>
          <w:rFonts w:ascii="Tahoma" w:hAnsi="Tahoma" w:cs="Tahoma"/>
          <w:lang w:val="en-US"/>
        </w:rPr>
        <w:t xml:space="preserve">. The following Universities has bilateral agreements with the Graduate School. </w:t>
      </w:r>
    </w:p>
    <w:tbl>
      <w:tblPr>
        <w:tblW w:w="4066" w:type="pct"/>
        <w:tblCellMar>
          <w:left w:w="0" w:type="dxa"/>
          <w:right w:w="0" w:type="dxa"/>
        </w:tblCellMar>
        <w:tblLook w:val="04A0" w:firstRow="1" w:lastRow="0" w:firstColumn="1" w:lastColumn="0" w:noHBand="0" w:noVBand="1"/>
      </w:tblPr>
      <w:tblGrid>
        <w:gridCol w:w="406"/>
        <w:gridCol w:w="2554"/>
        <w:gridCol w:w="1368"/>
        <w:gridCol w:w="1312"/>
        <w:gridCol w:w="867"/>
        <w:gridCol w:w="854"/>
      </w:tblGrid>
      <w:tr w:rsidR="0032077A" w:rsidRPr="003964FC" w:rsidTr="00772B49">
        <w:trPr>
          <w:trHeight w:val="291"/>
        </w:trPr>
        <w:tc>
          <w:tcPr>
            <w:tcW w:w="27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1735"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92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89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58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58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r>
      <w:tr w:rsidR="0032077A" w:rsidRPr="003964FC" w:rsidTr="00772B49">
        <w:trPr>
          <w:trHeight w:val="916"/>
        </w:trPr>
        <w:tc>
          <w:tcPr>
            <w:tcW w:w="276" w:type="pct"/>
            <w:tcBorders>
              <w:top w:val="single" w:sz="24"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center"/>
            <w:hideMark/>
          </w:tcPr>
          <w:p w:rsidR="0032077A" w:rsidRPr="003964FC" w:rsidRDefault="0032077A" w:rsidP="00772B49">
            <w:r w:rsidRPr="003964FC">
              <w:rPr>
                <w:b/>
                <w:bCs/>
              </w:rPr>
              <w:t>NO</w:t>
            </w:r>
          </w:p>
        </w:tc>
        <w:tc>
          <w:tcPr>
            <w:tcW w:w="1735"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rPr>
                <w:b/>
                <w:sz w:val="18"/>
                <w:szCs w:val="18"/>
              </w:rPr>
            </w:pPr>
            <w:r w:rsidRPr="001520E6">
              <w:rPr>
                <w:b/>
                <w:sz w:val="18"/>
                <w:szCs w:val="18"/>
              </w:rPr>
              <w:t>NAME OF THE UNİVERSITY</w:t>
            </w:r>
          </w:p>
        </w:tc>
        <w:tc>
          <w:tcPr>
            <w:tcW w:w="92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jc w:val="center"/>
              <w:rPr>
                <w:b/>
                <w:sz w:val="18"/>
                <w:szCs w:val="18"/>
              </w:rPr>
            </w:pPr>
            <w:r w:rsidRPr="001520E6">
              <w:rPr>
                <w:b/>
                <w:sz w:val="18"/>
                <w:szCs w:val="18"/>
              </w:rPr>
              <w:t>ID CODE</w:t>
            </w:r>
          </w:p>
        </w:tc>
        <w:tc>
          <w:tcPr>
            <w:tcW w:w="89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jc w:val="center"/>
              <w:rPr>
                <w:b/>
                <w:sz w:val="18"/>
                <w:szCs w:val="18"/>
              </w:rPr>
            </w:pPr>
            <w:r w:rsidRPr="001520E6">
              <w:rPr>
                <w:b/>
                <w:sz w:val="18"/>
                <w:szCs w:val="18"/>
              </w:rPr>
              <w:t>COUNTRY</w:t>
            </w:r>
          </w:p>
        </w:tc>
        <w:tc>
          <w:tcPr>
            <w:tcW w:w="58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1520E6" w:rsidRDefault="0032077A" w:rsidP="00772B49">
            <w:pPr>
              <w:jc w:val="center"/>
              <w:rPr>
                <w:b/>
                <w:sz w:val="18"/>
                <w:szCs w:val="18"/>
              </w:rPr>
            </w:pPr>
            <w:r w:rsidRPr="001520E6">
              <w:rPr>
                <w:b/>
                <w:sz w:val="18"/>
                <w:szCs w:val="18"/>
              </w:rPr>
              <w:t>STARTING DATE</w:t>
            </w:r>
          </w:p>
        </w:tc>
        <w:tc>
          <w:tcPr>
            <w:tcW w:w="58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1520E6" w:rsidRDefault="0032077A" w:rsidP="00772B49">
            <w:pPr>
              <w:jc w:val="center"/>
              <w:rPr>
                <w:b/>
                <w:sz w:val="18"/>
                <w:szCs w:val="18"/>
              </w:rPr>
            </w:pPr>
            <w:r w:rsidRPr="001520E6">
              <w:rPr>
                <w:b/>
                <w:sz w:val="18"/>
                <w:szCs w:val="18"/>
              </w:rPr>
              <w:t>ENDING DATE</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1</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UNIVERSITY OF CRACOW</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PL KRAKOW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POL</w:t>
            </w:r>
            <w:r>
              <w:rPr>
                <w:sz w:val="18"/>
                <w:szCs w:val="18"/>
              </w:rPr>
              <w:t>AND</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2</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SAPIENZA UNIVERSITY OF ROME</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I ROMA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3</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PISA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I PISA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4</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RUHR UNIVERSITY BOCHUM</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D BOCHUM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5</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AACHEN UNIVERSITY OF APPLIED SCIENCES</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D AACHEN 02</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6</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MEDICAL UNIVERSITY PLEVEN</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BG PLEVEN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7</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MEDICAL UNIVERSITY  SOFIA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BG SOFIA 11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8</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MAASTRICHT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NL MAASTRI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NETHERLANDS</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2018</w:t>
            </w:r>
          </w:p>
        </w:tc>
      </w:tr>
      <w:tr w:rsidR="0032077A" w:rsidRPr="003964FC" w:rsidTr="00772B49">
        <w:trPr>
          <w:trHeight w:val="756"/>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9</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w:t>
            </w:r>
            <w:proofErr w:type="spellStart"/>
            <w:r w:rsidRPr="008E26C4">
              <w:rPr>
                <w:sz w:val="18"/>
                <w:szCs w:val="18"/>
              </w:rPr>
              <w:t>Iuliu</w:t>
            </w:r>
            <w:proofErr w:type="spellEnd"/>
            <w:r w:rsidRPr="008E26C4">
              <w:rPr>
                <w:sz w:val="18"/>
                <w:szCs w:val="18"/>
              </w:rPr>
              <w:t xml:space="preserve"> </w:t>
            </w:r>
            <w:proofErr w:type="spellStart"/>
            <w:r w:rsidRPr="008E26C4">
              <w:rPr>
                <w:sz w:val="18"/>
                <w:szCs w:val="18"/>
              </w:rPr>
              <w:t>Hatieganu</w:t>
            </w:r>
            <w:proofErr w:type="spellEnd"/>
            <w:r w:rsidRPr="008E26C4">
              <w:rPr>
                <w:sz w:val="18"/>
                <w:szCs w:val="18"/>
              </w:rPr>
              <w:t>" UNIVERSITY OF MEDICINE AND PHARMACY CLUJ-NAPOCA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RO CLUJNAP03</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ROMAN</w:t>
            </w:r>
            <w:r>
              <w:rPr>
                <w:sz w:val="18"/>
                <w:szCs w:val="18"/>
              </w:rPr>
              <w:t>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10</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GÖTEBORGS UNIVERSITET SAHLGRENSKA ACADEMY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S GOTEBORG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SWEDEN</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2015</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2021</w:t>
            </w:r>
          </w:p>
        </w:tc>
      </w:tr>
    </w:tbl>
    <w:p w:rsidR="0032077A" w:rsidRDefault="0032077A" w:rsidP="0032077A"/>
    <w:p w:rsidR="002E132B" w:rsidRDefault="002E132B"/>
    <w:sectPr w:rsidR="002E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7"/>
    <w:rsid w:val="002E132B"/>
    <w:rsid w:val="0032077A"/>
    <w:rsid w:val="004B5B47"/>
    <w:rsid w:val="00520E65"/>
    <w:rsid w:val="00896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47B"/>
  <w15:chartTrackingRefBased/>
  <w15:docId w15:val="{6526903A-A908-4A18-BB69-F1165D9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doluca@deu.edu.tr)" TargetMode="External"/><Relationship Id="rId13" Type="http://schemas.openxmlformats.org/officeDocument/2006/relationships/hyperlink" Target="mailto:hatice.mert@deu.edu.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etin.pekcetin@deu.edu.tr" TargetMode="External"/><Relationship Id="rId12" Type="http://schemas.openxmlformats.org/officeDocument/2006/relationships/hyperlink" Target="mailto:ngelecek71@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rpheus-med.org" TargetMode="External"/><Relationship Id="rId1" Type="http://schemas.openxmlformats.org/officeDocument/2006/relationships/styles" Target="styles.xml"/><Relationship Id="rId6" Type="http://schemas.openxmlformats.org/officeDocument/2006/relationships/hyperlink" Target="mailto:ilkay.aksu@deu.edu.tr" TargetMode="External"/><Relationship Id="rId11" Type="http://schemas.openxmlformats.org/officeDocument/2006/relationships/hyperlink" Target="mailto:sedef.gidener@deu.edu.tr)" TargetMode="External"/><Relationship Id="rId5" Type="http://schemas.openxmlformats.org/officeDocument/2006/relationships/hyperlink" Target="mailto:meral.karaman@deu.edu.tr" TargetMode="External"/><Relationship Id="rId15" Type="http://schemas.openxmlformats.org/officeDocument/2006/relationships/hyperlink" Target="http://www.wfme.org/" TargetMode="External"/><Relationship Id="rId10" Type="http://schemas.openxmlformats.org/officeDocument/2006/relationships/hyperlink" Target="mailto:ilkay.aksu@deu.edu.tr)" TargetMode="External"/><Relationship Id="rId4" Type="http://schemas.openxmlformats.org/officeDocument/2006/relationships/hyperlink" Target="mailto:cetin.pekcetin@deu.edu.tr" TargetMode="External"/><Relationship Id="rId9" Type="http://schemas.openxmlformats.org/officeDocument/2006/relationships/hyperlink" Target="mailto:meral.karaman@deu.edu.tr" TargetMode="External"/><Relationship Id="rId14" Type="http://schemas.openxmlformats.org/officeDocument/2006/relationships/hyperlink" Target="http://www.amse-med.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Polattürk</dc:creator>
  <cp:keywords/>
  <dc:description/>
  <cp:lastModifiedBy>lale gers</cp:lastModifiedBy>
  <cp:revision>4</cp:revision>
  <dcterms:created xsi:type="dcterms:W3CDTF">2017-11-14T08:39:00Z</dcterms:created>
  <dcterms:modified xsi:type="dcterms:W3CDTF">2017-11-14T10:36:00Z</dcterms:modified>
</cp:coreProperties>
</file>